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85" w:rsidRDefault="0035313B">
      <w:r>
        <w:rPr>
          <w:noProof/>
          <w:lang w:val="en-US"/>
        </w:rPr>
        <w:pict>
          <v:shape id="Picture 3" o:spid="_x0000_s1026" type="#_x0000_t75" alt="Logo 2" style="position:absolute;margin-left:170.1pt;margin-top:-52.35pt;width:105.7pt;height:94.55pt;z-index:251658240;visibility:visible">
            <v:imagedata r:id="rId5" o:title=""/>
          </v:shape>
        </w:pict>
      </w:r>
    </w:p>
    <w:p w:rsidR="00792485" w:rsidRDefault="00792485"/>
    <w:p w:rsidR="00792485" w:rsidRDefault="00792485"/>
    <w:p w:rsidR="00792485" w:rsidRDefault="00792485"/>
    <w:p w:rsidR="00792485" w:rsidRDefault="00792485">
      <w:pPr>
        <w:rPr>
          <w:rFonts w:ascii="Tempus Sans ITC" w:hAnsi="Tempus Sans ITC"/>
        </w:rPr>
      </w:pPr>
    </w:p>
    <w:p w:rsidR="00792485" w:rsidRPr="0008226C" w:rsidRDefault="00792485" w:rsidP="003531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08226C">
        <w:rPr>
          <w:rFonts w:ascii="Arial" w:hAnsi="Arial" w:cs="Arial"/>
          <w:b/>
          <w:bCs/>
          <w:color w:val="000000"/>
          <w:sz w:val="36"/>
          <w:szCs w:val="36"/>
        </w:rPr>
        <w:t>STRUCTURE 2</w:t>
      </w:r>
    </w:p>
    <w:p w:rsidR="00792485" w:rsidRPr="0008226C" w:rsidRDefault="00792485" w:rsidP="000822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08226C">
        <w:rPr>
          <w:rFonts w:ascii="Arial" w:hAnsi="Arial" w:cs="Arial"/>
          <w:b/>
          <w:bCs/>
          <w:color w:val="000000"/>
          <w:sz w:val="36"/>
          <w:szCs w:val="36"/>
        </w:rPr>
        <w:t>CHILD SAFETY POLICY</w:t>
      </w:r>
    </w:p>
    <w:p w:rsidR="00792485" w:rsidRDefault="00792485" w:rsidP="0008226C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792485" w:rsidRDefault="00792485" w:rsidP="0008226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35313B">
        <w:rPr>
          <w:rFonts w:ascii="Arial" w:hAnsi="Arial" w:cs="Arial"/>
          <w:bCs/>
          <w:color w:val="000000"/>
          <w:sz w:val="22"/>
          <w:szCs w:val="22"/>
        </w:rPr>
        <w:t>Nicholson Primary School embraces the values o</w:t>
      </w:r>
      <w:r w:rsidR="0035313B" w:rsidRPr="0035313B">
        <w:rPr>
          <w:rFonts w:ascii="Arial" w:hAnsi="Arial" w:cs="Arial"/>
          <w:bCs/>
          <w:color w:val="000000"/>
          <w:sz w:val="22"/>
          <w:szCs w:val="22"/>
        </w:rPr>
        <w:t>f</w:t>
      </w:r>
      <w:r w:rsidR="0035313B" w:rsidRPr="0035313B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Growth, Honesty &amp; Trust, Respect, Connectedness, Inclusiveness and Fun.</w:t>
      </w:r>
      <w:r w:rsidRPr="0035313B">
        <w:rPr>
          <w:rFonts w:ascii="Arial" w:hAnsi="Arial" w:cs="Arial"/>
          <w:bCs/>
          <w:color w:val="000000"/>
          <w:sz w:val="22"/>
          <w:szCs w:val="22"/>
        </w:rPr>
        <w:t xml:space="preserve"> We aim to have students recognise their fullest potential through the acquisition of knowledge, skills and values in an environment where they learn and grow to enjoy a productive, rewarding and fulfilling life. In support of this</w:t>
      </w:r>
    </w:p>
    <w:p w:rsidR="0035313B" w:rsidRPr="0035313B" w:rsidRDefault="0035313B" w:rsidP="0008226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792485" w:rsidRDefault="0035313B" w:rsidP="003531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i/>
          <w:color w:val="000000"/>
        </w:rPr>
      </w:pPr>
      <w:proofErr w:type="gramStart"/>
      <w:r>
        <w:rPr>
          <w:rFonts w:ascii="Arial" w:hAnsi="Arial" w:cs="Arial"/>
          <w:b/>
          <w:bCs/>
          <w:i/>
          <w:color w:val="000000"/>
        </w:rPr>
        <w:t>a</w:t>
      </w:r>
      <w:r w:rsidR="00792485">
        <w:rPr>
          <w:rFonts w:ascii="Arial" w:hAnsi="Arial" w:cs="Arial"/>
          <w:b/>
          <w:bCs/>
          <w:i/>
          <w:color w:val="000000"/>
        </w:rPr>
        <w:t>t</w:t>
      </w:r>
      <w:proofErr w:type="gramEnd"/>
      <w:r w:rsidR="00792485">
        <w:rPr>
          <w:rFonts w:ascii="Arial" w:hAnsi="Arial" w:cs="Arial"/>
          <w:b/>
          <w:bCs/>
          <w:i/>
          <w:color w:val="000000"/>
        </w:rPr>
        <w:t xml:space="preserve"> Nicholson Primary School,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 w:rsidR="00792485">
        <w:rPr>
          <w:rFonts w:ascii="Arial" w:hAnsi="Arial" w:cs="Arial"/>
          <w:b/>
          <w:bCs/>
          <w:i/>
          <w:color w:val="000000"/>
        </w:rPr>
        <w:t>we have a zero tolerance to child abuse.</w:t>
      </w:r>
    </w:p>
    <w:p w:rsidR="00792485" w:rsidRDefault="00792485" w:rsidP="003531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92485" w:rsidRPr="0035313B" w:rsidRDefault="0035313B" w:rsidP="0008226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Rationale</w:t>
      </w:r>
    </w:p>
    <w:p w:rsidR="00792485" w:rsidRDefault="00792485" w:rsidP="000822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92485" w:rsidRPr="0035313B" w:rsidRDefault="00792485" w:rsidP="0008226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5313B">
        <w:rPr>
          <w:rFonts w:ascii="Arial" w:hAnsi="Arial" w:cs="Arial"/>
          <w:color w:val="000000"/>
          <w:sz w:val="22"/>
          <w:szCs w:val="22"/>
        </w:rPr>
        <w:t>All Victorian schools are required to have a child safety policy or statement of commitment to child safety that details:</w:t>
      </w:r>
    </w:p>
    <w:p w:rsidR="00792485" w:rsidRPr="0035313B" w:rsidRDefault="00792485" w:rsidP="0008226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5313B">
        <w:rPr>
          <w:rFonts w:ascii="Arial" w:hAnsi="Arial" w:cs="Arial"/>
          <w:color w:val="000000"/>
          <w:sz w:val="22"/>
          <w:szCs w:val="22"/>
        </w:rPr>
        <w:t>the principles that will guide the school in developing policies and procedures to create and maintain a child safe school environment; and</w:t>
      </w:r>
    </w:p>
    <w:p w:rsidR="00792485" w:rsidRPr="0035313B" w:rsidRDefault="00792485" w:rsidP="0008226C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35313B">
        <w:rPr>
          <w:rFonts w:ascii="Arial" w:hAnsi="Arial" w:cs="Arial"/>
          <w:color w:val="000000"/>
          <w:sz w:val="22"/>
          <w:szCs w:val="22"/>
        </w:rPr>
        <w:t>the actions the school proposes to take to:</w:t>
      </w:r>
    </w:p>
    <w:p w:rsidR="00792485" w:rsidRPr="0035313B" w:rsidRDefault="00792485" w:rsidP="0008226C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35313B">
        <w:rPr>
          <w:rFonts w:ascii="Arial" w:hAnsi="Arial" w:cs="Arial"/>
          <w:color w:val="000000"/>
          <w:sz w:val="22"/>
          <w:szCs w:val="22"/>
        </w:rPr>
        <w:t>demonstrate its commitment to child safety and monitor the school's adherence to its child safety policy;</w:t>
      </w:r>
    </w:p>
    <w:p w:rsidR="00792485" w:rsidRPr="0035313B" w:rsidRDefault="00792485" w:rsidP="0008226C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35313B">
        <w:rPr>
          <w:rFonts w:ascii="Arial" w:hAnsi="Arial" w:cs="Arial"/>
          <w:color w:val="000000"/>
          <w:sz w:val="22"/>
          <w:szCs w:val="22"/>
        </w:rPr>
        <w:t>support, encourage and enable school staff, parents, and children to understand, identify, discuss and report child safety matters; and</w:t>
      </w:r>
    </w:p>
    <w:p w:rsidR="00792485" w:rsidRPr="0035313B" w:rsidRDefault="00792485" w:rsidP="0008226C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35313B">
        <w:rPr>
          <w:rFonts w:ascii="Arial" w:hAnsi="Arial" w:cs="Arial"/>
          <w:color w:val="000000"/>
          <w:sz w:val="22"/>
          <w:szCs w:val="22"/>
        </w:rPr>
        <w:t>support</w:t>
      </w:r>
      <w:proofErr w:type="gramEnd"/>
      <w:r w:rsidRPr="0035313B">
        <w:rPr>
          <w:rFonts w:ascii="Arial" w:hAnsi="Arial" w:cs="Arial"/>
          <w:color w:val="000000"/>
          <w:sz w:val="22"/>
          <w:szCs w:val="22"/>
        </w:rPr>
        <w:t xml:space="preserve"> or assist children who disclose child abuse, or are otherwise linked to suspected child abuse.</w:t>
      </w:r>
    </w:p>
    <w:p w:rsidR="00792485" w:rsidRPr="0035313B" w:rsidRDefault="00792485" w:rsidP="0008226C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35313B">
        <w:rPr>
          <w:rFonts w:ascii="Arial" w:hAnsi="Arial" w:cs="Arial"/>
          <w:color w:val="000000"/>
          <w:sz w:val="22"/>
          <w:szCs w:val="22"/>
        </w:rPr>
        <w:t>Ensure that child safety is considered in the recruitment, selection and management of staff (includes contractors and volunteers)</w:t>
      </w:r>
    </w:p>
    <w:p w:rsidR="00792485" w:rsidRPr="0035313B" w:rsidRDefault="00792485" w:rsidP="0008226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792485" w:rsidRPr="0035313B" w:rsidRDefault="00792485" w:rsidP="0008226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792485" w:rsidRPr="0035313B" w:rsidRDefault="00792485" w:rsidP="0008226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35313B">
        <w:rPr>
          <w:rFonts w:ascii="Arial" w:hAnsi="Arial" w:cs="Arial"/>
          <w:bCs/>
          <w:color w:val="000000"/>
          <w:sz w:val="22"/>
          <w:szCs w:val="22"/>
        </w:rPr>
        <w:t xml:space="preserve">Ministerial Order No. 870 (available at </w:t>
      </w:r>
      <w:hyperlink r:id="rId6" w:history="1">
        <w:r w:rsidRPr="0035313B">
          <w:rPr>
            <w:rStyle w:val="Hyperlink"/>
            <w:rFonts w:ascii="Arial" w:hAnsi="Arial" w:cs="Arial"/>
            <w:bCs/>
            <w:sz w:val="22"/>
            <w:szCs w:val="22"/>
          </w:rPr>
          <w:t>www.vrqa.vic.gov.au/childsafe</w:t>
        </w:r>
      </w:hyperlink>
      <w:r w:rsidRPr="0035313B">
        <w:rPr>
          <w:rFonts w:ascii="Arial" w:hAnsi="Arial" w:cs="Arial"/>
          <w:bCs/>
          <w:color w:val="000000"/>
          <w:sz w:val="22"/>
          <w:szCs w:val="22"/>
        </w:rPr>
        <w:t xml:space="preserve">) states that </w:t>
      </w:r>
    </w:p>
    <w:p w:rsidR="00792485" w:rsidRPr="0035313B" w:rsidRDefault="00792485" w:rsidP="0008226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35313B">
        <w:rPr>
          <w:rFonts w:ascii="Arial" w:hAnsi="Arial" w:cs="Arial"/>
          <w:bCs/>
          <w:color w:val="000000"/>
          <w:sz w:val="22"/>
          <w:szCs w:val="22"/>
        </w:rPr>
        <w:t>Child abuse includes –</w:t>
      </w:r>
    </w:p>
    <w:p w:rsidR="00792485" w:rsidRPr="0035313B" w:rsidRDefault="00792485" w:rsidP="0008226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792485" w:rsidRPr="0035313B" w:rsidRDefault="00792485" w:rsidP="0008226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35313B">
        <w:rPr>
          <w:rFonts w:ascii="Arial" w:hAnsi="Arial" w:cs="Arial"/>
          <w:bCs/>
          <w:color w:val="000000"/>
          <w:sz w:val="22"/>
          <w:szCs w:val="22"/>
        </w:rPr>
        <w:t>Any act committed against a child involving –</w:t>
      </w:r>
    </w:p>
    <w:p w:rsidR="00792485" w:rsidRPr="0035313B" w:rsidRDefault="00792485" w:rsidP="0008226C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35313B">
        <w:rPr>
          <w:rFonts w:ascii="Arial" w:hAnsi="Arial" w:cs="Arial"/>
          <w:bCs/>
          <w:color w:val="000000"/>
          <w:sz w:val="22"/>
          <w:szCs w:val="22"/>
        </w:rPr>
        <w:t>A sexual offence or</w:t>
      </w:r>
    </w:p>
    <w:p w:rsidR="0035313B" w:rsidRDefault="00792485" w:rsidP="0035313B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35313B">
        <w:rPr>
          <w:rFonts w:ascii="Arial" w:hAnsi="Arial" w:cs="Arial"/>
          <w:bCs/>
          <w:color w:val="000000"/>
          <w:sz w:val="22"/>
          <w:szCs w:val="22"/>
        </w:rPr>
        <w:t xml:space="preserve">An offence under section 49 B (2) of the </w:t>
      </w:r>
      <w:r w:rsidRPr="0035313B">
        <w:rPr>
          <w:rFonts w:ascii="Arial" w:hAnsi="Arial" w:cs="Arial"/>
          <w:bCs/>
          <w:i/>
          <w:color w:val="000000"/>
          <w:sz w:val="22"/>
          <w:szCs w:val="22"/>
        </w:rPr>
        <w:t>Crimes Act 1958</w:t>
      </w:r>
      <w:r w:rsidRPr="0035313B">
        <w:rPr>
          <w:rFonts w:ascii="Arial" w:hAnsi="Arial" w:cs="Arial"/>
          <w:bCs/>
          <w:color w:val="000000"/>
          <w:sz w:val="22"/>
          <w:szCs w:val="22"/>
        </w:rPr>
        <w:t xml:space="preserve"> (grooming)</w:t>
      </w:r>
    </w:p>
    <w:p w:rsidR="00792485" w:rsidRPr="0035313B" w:rsidRDefault="00792485" w:rsidP="0035313B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  <w:r w:rsidRPr="0035313B">
        <w:rPr>
          <w:rFonts w:ascii="Arial" w:hAnsi="Arial" w:cs="Arial"/>
          <w:bCs/>
          <w:color w:val="000000"/>
          <w:sz w:val="22"/>
          <w:szCs w:val="22"/>
        </w:rPr>
        <w:t>The infliction, on a child, of –</w:t>
      </w:r>
    </w:p>
    <w:p w:rsidR="00792485" w:rsidRPr="0035313B" w:rsidRDefault="00792485" w:rsidP="0008226C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35313B">
        <w:rPr>
          <w:rFonts w:ascii="Arial" w:hAnsi="Arial" w:cs="Arial"/>
          <w:bCs/>
          <w:color w:val="000000"/>
          <w:sz w:val="22"/>
          <w:szCs w:val="22"/>
        </w:rPr>
        <w:t>Physical violence or</w:t>
      </w:r>
    </w:p>
    <w:p w:rsidR="00792485" w:rsidRPr="0035313B" w:rsidRDefault="00792485" w:rsidP="0008226C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35313B">
        <w:rPr>
          <w:rFonts w:ascii="Arial" w:hAnsi="Arial" w:cs="Arial"/>
          <w:bCs/>
          <w:color w:val="000000"/>
          <w:sz w:val="22"/>
          <w:szCs w:val="22"/>
        </w:rPr>
        <w:t>Serious emotional or psychological harm</w:t>
      </w:r>
    </w:p>
    <w:p w:rsidR="00792485" w:rsidRPr="0035313B" w:rsidRDefault="00792485" w:rsidP="0008226C">
      <w:pPr>
        <w:autoSpaceDE w:val="0"/>
        <w:autoSpaceDN w:val="0"/>
        <w:adjustRightInd w:val="0"/>
        <w:ind w:left="1440"/>
        <w:contextualSpacing/>
        <w:rPr>
          <w:rFonts w:ascii="Arial" w:hAnsi="Arial" w:cs="Arial"/>
          <w:bCs/>
          <w:color w:val="000000"/>
          <w:sz w:val="22"/>
          <w:szCs w:val="22"/>
        </w:rPr>
      </w:pPr>
    </w:p>
    <w:p w:rsidR="00792485" w:rsidRPr="0035313B" w:rsidRDefault="00792485" w:rsidP="0008226C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35313B">
        <w:rPr>
          <w:rFonts w:ascii="Arial" w:hAnsi="Arial" w:cs="Arial"/>
          <w:bCs/>
          <w:color w:val="000000"/>
          <w:sz w:val="22"/>
          <w:szCs w:val="22"/>
        </w:rPr>
        <w:t>Serious neglect of a child.</w:t>
      </w:r>
    </w:p>
    <w:p w:rsidR="00792485" w:rsidRPr="0035313B" w:rsidRDefault="00792485" w:rsidP="0008226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92485" w:rsidRPr="0035313B" w:rsidRDefault="00792485" w:rsidP="0008226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 w:rsidRPr="0035313B">
        <w:rPr>
          <w:rFonts w:ascii="Arial" w:hAnsi="Arial" w:cs="Arial"/>
          <w:b/>
        </w:rPr>
        <w:t>Evaluation</w:t>
      </w:r>
    </w:p>
    <w:p w:rsidR="00792485" w:rsidRDefault="00792485" w:rsidP="0008226C">
      <w:pPr>
        <w:rPr>
          <w:rFonts w:ascii="Arial" w:hAnsi="Arial" w:cs="Arial"/>
        </w:rPr>
      </w:pPr>
      <w:r>
        <w:rPr>
          <w:rFonts w:ascii="Arial" w:hAnsi="Arial" w:cs="Arial"/>
        </w:rPr>
        <w:t>This policy will be reviewed in consultation with the whole school community as part of the school’s three-year review cycle.</w:t>
      </w:r>
    </w:p>
    <w:p w:rsidR="00792485" w:rsidRDefault="00792485">
      <w:pPr>
        <w:rPr>
          <w:rFonts w:ascii="Tempus Sans ITC" w:hAnsi="Tempus Sans ITC"/>
        </w:rPr>
      </w:pPr>
    </w:p>
    <w:sectPr w:rsidR="00792485" w:rsidSect="00147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AD20FBB"/>
    <w:multiLevelType w:val="hybridMultilevel"/>
    <w:tmpl w:val="0CEE8A12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1C6977"/>
    <w:multiLevelType w:val="hybridMultilevel"/>
    <w:tmpl w:val="7CA89E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7D123E"/>
    <w:multiLevelType w:val="hybridMultilevel"/>
    <w:tmpl w:val="A49C9A5A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CB21C01"/>
    <w:multiLevelType w:val="hybridMultilevel"/>
    <w:tmpl w:val="FB3E3860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F1238"/>
    <w:multiLevelType w:val="hybridMultilevel"/>
    <w:tmpl w:val="30A20256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D10465"/>
    <w:multiLevelType w:val="hybridMultilevel"/>
    <w:tmpl w:val="3994356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C9744B"/>
    <w:multiLevelType w:val="hybridMultilevel"/>
    <w:tmpl w:val="8E560040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C675D"/>
    <w:multiLevelType w:val="hybridMultilevel"/>
    <w:tmpl w:val="383811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F8465ED"/>
    <w:multiLevelType w:val="hybridMultilevel"/>
    <w:tmpl w:val="619E4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9B15885"/>
    <w:multiLevelType w:val="hybridMultilevel"/>
    <w:tmpl w:val="83F4A65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F512AC5"/>
    <w:multiLevelType w:val="hybridMultilevel"/>
    <w:tmpl w:val="04243A5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C8E"/>
    <w:rsid w:val="0004056F"/>
    <w:rsid w:val="00040876"/>
    <w:rsid w:val="0008226C"/>
    <w:rsid w:val="00083CA8"/>
    <w:rsid w:val="000A63D6"/>
    <w:rsid w:val="000E295E"/>
    <w:rsid w:val="001472A2"/>
    <w:rsid w:val="00175045"/>
    <w:rsid w:val="002339A2"/>
    <w:rsid w:val="0024087A"/>
    <w:rsid w:val="002B2E22"/>
    <w:rsid w:val="002D2449"/>
    <w:rsid w:val="0035313B"/>
    <w:rsid w:val="003D29EE"/>
    <w:rsid w:val="004C314A"/>
    <w:rsid w:val="005721F3"/>
    <w:rsid w:val="00693C21"/>
    <w:rsid w:val="006A0C97"/>
    <w:rsid w:val="00765696"/>
    <w:rsid w:val="00783118"/>
    <w:rsid w:val="00792485"/>
    <w:rsid w:val="007A5C18"/>
    <w:rsid w:val="007D79AB"/>
    <w:rsid w:val="00A00BBF"/>
    <w:rsid w:val="00B23878"/>
    <w:rsid w:val="00BC5DE1"/>
    <w:rsid w:val="00CA1C8E"/>
    <w:rsid w:val="00E24312"/>
    <w:rsid w:val="00E3692B"/>
    <w:rsid w:val="00F06347"/>
    <w:rsid w:val="00F91F01"/>
    <w:rsid w:val="00FB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41ABCFDA-CAFF-4914-BE70-A22B7EFE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C8E"/>
    <w:rPr>
      <w:rFonts w:ascii="Times New Roman" w:eastAsia="Times New Roman" w:hAnsi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1C8E"/>
    <w:pPr>
      <w:keepNext/>
      <w:jc w:val="center"/>
      <w:outlineLvl w:val="0"/>
    </w:pPr>
    <w:rPr>
      <w:b/>
      <w:color w:val="FF0000"/>
      <w:sz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C8E"/>
    <w:pPr>
      <w:keepNext/>
      <w:jc w:val="center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1C8E"/>
    <w:pPr>
      <w:keepNext/>
      <w:jc w:val="center"/>
      <w:outlineLvl w:val="2"/>
    </w:pPr>
    <w:rPr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C8E"/>
    <w:rPr>
      <w:rFonts w:ascii="Times New Roman" w:hAnsi="Times New Roman" w:cs="Times New Roman"/>
      <w:b/>
      <w:color w:val="FF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1C8E"/>
    <w:rPr>
      <w:rFonts w:ascii="Verdana" w:hAnsi="Verdana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1C8E"/>
    <w:rPr>
      <w:rFonts w:ascii="Times New Roman" w:hAnsi="Times New Roman" w:cs="Times New Roman"/>
      <w:b/>
      <w:color w:val="00008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A1C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C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A1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6569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083CA8"/>
    <w:pPr>
      <w:ind w:left="709"/>
      <w:jc w:val="both"/>
    </w:pPr>
    <w:rPr>
      <w:rFonts w:eastAsia="Calibri"/>
      <w:bCs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056F"/>
    <w:rPr>
      <w:rFonts w:ascii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rsid w:val="0008226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3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qa.vic.gov.au/childsafe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1544</Characters>
  <Application>Microsoft Office Word</Application>
  <DocSecurity>0</DocSecurity>
  <Lines>12</Lines>
  <Paragraphs>3</Paragraphs>
  <ScaleCrop>false</ScaleCrop>
  <Company>DEECD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Blake</dc:creator>
  <cp:keywords/>
  <dc:description/>
  <cp:lastModifiedBy>sue clague</cp:lastModifiedBy>
  <cp:revision>3</cp:revision>
  <cp:lastPrinted>2016-07-31T04:57:00Z</cp:lastPrinted>
  <dcterms:created xsi:type="dcterms:W3CDTF">2016-07-31T04:57:00Z</dcterms:created>
  <dcterms:modified xsi:type="dcterms:W3CDTF">2016-10-25T21:55:00Z</dcterms:modified>
</cp:coreProperties>
</file>